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95F5" w14:textId="77777777" w:rsidR="00D259CE" w:rsidRPr="00EB3052" w:rsidRDefault="00D259CE" w:rsidP="00D2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4FAD2C" wp14:editId="16B316AD">
            <wp:simplePos x="0" y="0"/>
            <wp:positionH relativeFrom="margin">
              <wp:posOffset>287655</wp:posOffset>
            </wp:positionH>
            <wp:positionV relativeFrom="margin">
              <wp:posOffset>-393065</wp:posOffset>
            </wp:positionV>
            <wp:extent cx="5734050" cy="771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0B64" w:rsidRPr="00EB305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KUVENDI</w:t>
      </w:r>
    </w:p>
    <w:p w14:paraId="19399B84" w14:textId="77777777" w:rsidR="00D259CE" w:rsidRPr="00EB3052" w:rsidRDefault="00D259CE" w:rsidP="00D259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i/>
          <w:sz w:val="28"/>
          <w:szCs w:val="28"/>
          <w:lang w:val="sq-AL"/>
        </w:rPr>
        <w:t>Grupi Parlamentar i Partisë Demokratike</w:t>
      </w:r>
    </w:p>
    <w:p w14:paraId="520FE3AE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469E640D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Nr. ______ Prot.                                                              </w:t>
      </w:r>
      <w:r w:rsidR="00EB3052">
        <w:rPr>
          <w:rFonts w:ascii="Times New Roman" w:hAnsi="Times New Roman" w:cs="Times New Roman"/>
          <w:sz w:val="28"/>
          <w:szCs w:val="28"/>
          <w:lang w:val="sq-AL"/>
        </w:rPr>
        <w:t xml:space="preserve">        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Tiranë, më ____.____.2021</w:t>
      </w:r>
    </w:p>
    <w:p w14:paraId="45711865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</w:pPr>
    </w:p>
    <w:p w14:paraId="1EC1B415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Lënda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: 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Propozohet p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r shqyrtim dhe miratim nj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projektligj. </w:t>
      </w:r>
    </w:p>
    <w:p w14:paraId="082657DC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14:paraId="42053850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Drejtuar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:          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Znj. Lindita NIKOLLI</w:t>
      </w:r>
    </w:p>
    <w:p w14:paraId="5D4E210A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Kryetare e Kuvendit 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Shqip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ris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</w:p>
    <w:p w14:paraId="19565D85" w14:textId="77777777" w:rsidR="00D259CE" w:rsidRPr="00EB3052" w:rsidRDefault="00D259CE" w:rsidP="00D259CE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sq-AL"/>
        </w:rPr>
      </w:pPr>
    </w:p>
    <w:p w14:paraId="214E6579" w14:textId="77777777" w:rsidR="00D259CE" w:rsidRPr="00EB3052" w:rsidRDefault="00D259CE" w:rsidP="00D259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Këtu</w:t>
      </w:r>
    </w:p>
    <w:p w14:paraId="5797A899" w14:textId="77777777" w:rsidR="00D259CE" w:rsidRPr="00EB3052" w:rsidRDefault="00D259CE" w:rsidP="00D25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02BE705" w14:textId="77777777" w:rsidR="00D259CE" w:rsidRPr="00EB3052" w:rsidRDefault="00D259CE" w:rsidP="00D25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F4AAB2B" w14:textId="77777777" w:rsidR="00D259CE" w:rsidRPr="00EB3052" w:rsidRDefault="00D259CE" w:rsidP="00D25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Znj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Kryetare</w:t>
      </w:r>
      <w:proofErr w:type="spellEnd"/>
      <w:r w:rsidRPr="00EB305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, </w:t>
      </w:r>
    </w:p>
    <w:p w14:paraId="4E95704E" w14:textId="77777777" w:rsidR="00D259CE" w:rsidRPr="00EB3052" w:rsidRDefault="00D259CE" w:rsidP="00D25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6023873" w14:textId="77777777" w:rsidR="00D259CE" w:rsidRPr="00EB3052" w:rsidRDefault="00D259CE" w:rsidP="00D25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mb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shtetje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nenit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81, pika1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Kushtetut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dhe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nenit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68, pika 1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Rregullores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Kuvendit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Shqip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ris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bashk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lidhur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gjeni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shqyrtim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dhe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miratim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projektligjin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nj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shtes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ligjin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nr. 92/2014 “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Tatimin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Mbi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Vler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Shtuar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Republik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Shqip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ris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”,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ndryshuar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”,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shoq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ruar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relacionin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rkat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propozuar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nga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nj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grup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deputet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Grupit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Parlamentar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Partis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Demokratike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</w:t>
      </w:r>
    </w:p>
    <w:p w14:paraId="2E3C84FF" w14:textId="77777777" w:rsidR="00D259CE" w:rsidRPr="00EB3052" w:rsidRDefault="00D259CE" w:rsidP="00D25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2C6EFB8" w14:textId="77777777" w:rsidR="00D259CE" w:rsidRPr="00EB3052" w:rsidRDefault="00D259CE" w:rsidP="00D25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Ju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lutem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marrjen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masave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nisjen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procedurave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parlamentare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shqyrtimin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dhe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miratimin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k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tij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projektligji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Kuvendin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Shqip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ris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rputhje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nenet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68 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vijues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Rregullores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14:paraId="04E751D2" w14:textId="77777777" w:rsidR="00D259CE" w:rsidRPr="00EB3052" w:rsidRDefault="00D259CE" w:rsidP="00D25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93A8EF3" w14:textId="77777777" w:rsidR="00D259CE" w:rsidRPr="00EB3052" w:rsidRDefault="00D259CE" w:rsidP="00D25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Duke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ju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fal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nderuar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r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bashk</w:t>
      </w:r>
      <w:r w:rsidR="00A675EA"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ë</w:t>
      </w:r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>punimin</w:t>
      </w:r>
      <w:proofErr w:type="spellEnd"/>
      <w:r w:rsidRPr="00EB30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14:paraId="168AD9D2" w14:textId="77777777" w:rsidR="00D259CE" w:rsidRPr="00EB3052" w:rsidRDefault="00D259CE" w:rsidP="00D25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7D30316" w14:textId="77777777" w:rsidR="00D259CE" w:rsidRPr="00EB3052" w:rsidRDefault="00D259CE" w:rsidP="00D25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52A4CDE" w14:textId="77777777" w:rsidR="003C03BF" w:rsidRPr="00EB3052" w:rsidRDefault="00D259CE" w:rsidP="00D259C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EB305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KRYETARI</w:t>
      </w:r>
    </w:p>
    <w:p w14:paraId="62D3AD60" w14:textId="77777777" w:rsidR="00D259CE" w:rsidRPr="00EB3052" w:rsidRDefault="00D259CE" w:rsidP="00D259C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6DAF15B6" w14:textId="77777777" w:rsidR="00D259CE" w:rsidRPr="00EB3052" w:rsidRDefault="00D259CE" w:rsidP="00D259C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EB305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Alfred RUSHAJ</w:t>
      </w:r>
    </w:p>
    <w:p w14:paraId="70E0DF26" w14:textId="77777777" w:rsidR="00D259CE" w:rsidRPr="00EB3052" w:rsidRDefault="00D259CE" w:rsidP="00D259C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7DDDB4B4" w14:textId="77777777" w:rsidR="00D259CE" w:rsidRPr="00EB3052" w:rsidRDefault="00D259CE" w:rsidP="00D259C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3D6A5FFE" w14:textId="77777777" w:rsidR="00D259CE" w:rsidRPr="00EB3052" w:rsidRDefault="00D259CE" w:rsidP="00D259C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34F15DD4" w14:textId="77777777" w:rsidR="00D259CE" w:rsidRPr="00EB3052" w:rsidRDefault="00D259CE" w:rsidP="00D259C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2AA95D97" w14:textId="77777777" w:rsidR="00EB3052" w:rsidRDefault="00EB3052" w:rsidP="00EB3052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3E783FF3" w14:textId="77777777" w:rsidR="00D259CE" w:rsidRPr="00EB3052" w:rsidRDefault="00D259CE" w:rsidP="00EB3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F79AC55" wp14:editId="29D52FA4">
            <wp:simplePos x="0" y="0"/>
            <wp:positionH relativeFrom="margin">
              <wp:posOffset>287655</wp:posOffset>
            </wp:positionH>
            <wp:positionV relativeFrom="margin">
              <wp:posOffset>-393065</wp:posOffset>
            </wp:positionV>
            <wp:extent cx="573405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KUVENDI</w:t>
      </w:r>
    </w:p>
    <w:p w14:paraId="263A1BCE" w14:textId="77777777" w:rsidR="00D259CE" w:rsidRPr="00EB3052" w:rsidRDefault="00D259CE" w:rsidP="00D259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1E496F1A" w14:textId="77777777" w:rsidR="00D259CE" w:rsidRDefault="00D259CE" w:rsidP="00EB3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PROJEKTLIGJ</w:t>
      </w:r>
    </w:p>
    <w:p w14:paraId="0237F3F1" w14:textId="77777777" w:rsidR="00EB3052" w:rsidRPr="00EB3052" w:rsidRDefault="00EB3052" w:rsidP="00EB3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7962092" w14:textId="77777777" w:rsidR="00D259CE" w:rsidRPr="00EB3052" w:rsidRDefault="00D259CE" w:rsidP="00D2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Nr. ______/2021</w:t>
      </w:r>
    </w:p>
    <w:p w14:paraId="156C477A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5FED3E8" w14:textId="77777777" w:rsidR="00D259CE" w:rsidRPr="00EB3052" w:rsidRDefault="00D259CE" w:rsidP="00D2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P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R NJ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SHTES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N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LIGJIN NR. 92/2014 “P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R TATIMIN MBI VLER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N E SHTUAR N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REPUBLIK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N E SHQIP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RIS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”, I NDRYSHUAR</w:t>
      </w:r>
    </w:p>
    <w:p w14:paraId="4C145B26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3F9A1FD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mb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shtetje 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neneve 78 dhe 83, pika 1 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Kushtetut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s, me propozimin e nj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grupi deputet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sh, </w:t>
      </w:r>
    </w:p>
    <w:p w14:paraId="5AC830F0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14:paraId="4D0A52B6" w14:textId="77777777" w:rsidR="00D259CE" w:rsidRPr="00EB3052" w:rsidRDefault="00D259CE" w:rsidP="00D259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KUVENDI </w:t>
      </w:r>
    </w:p>
    <w:p w14:paraId="2013DCB2" w14:textId="77777777" w:rsidR="00D259CE" w:rsidRPr="00EB3052" w:rsidRDefault="00D259CE" w:rsidP="00D259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>I REPUBLIK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S S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SHQIP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RIS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</w:p>
    <w:p w14:paraId="35066491" w14:textId="77777777" w:rsidR="00D259CE" w:rsidRPr="00EB3052" w:rsidRDefault="00D259CE" w:rsidP="00D259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14:paraId="514CE897" w14:textId="77777777" w:rsidR="00D259CE" w:rsidRPr="00EB3052" w:rsidRDefault="00D259CE" w:rsidP="00D259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>VENDOSI:</w:t>
      </w:r>
    </w:p>
    <w:p w14:paraId="0E83C180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14:paraId="6FA2FA67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ligjin nr. 92/2014 “P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r tatimin mbi vler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n e shtuar n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Republik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n e Shqip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ris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”, i ndryshuar, b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het shtesa, si m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posht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vijon: </w:t>
      </w:r>
    </w:p>
    <w:p w14:paraId="5A6D3661" w14:textId="77777777" w:rsidR="00D259CE" w:rsidRPr="00EB3052" w:rsidRDefault="00D259CE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14:paraId="2ACC15E9" w14:textId="77777777" w:rsidR="00D259CE" w:rsidRPr="00EB3052" w:rsidRDefault="00D259CE" w:rsidP="00EB3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Neni 1</w:t>
      </w:r>
    </w:p>
    <w:p w14:paraId="727149FB" w14:textId="77777777" w:rsidR="00473491" w:rsidRDefault="00473491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>Pas pik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s 9, 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nenit 49, shtohet pika 10 me p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rmbajtje si m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posht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vijon: </w:t>
      </w:r>
    </w:p>
    <w:p w14:paraId="7F30272E" w14:textId="77777777" w:rsidR="00EB3052" w:rsidRPr="00EB3052" w:rsidRDefault="00EB3052" w:rsidP="00D259C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14:paraId="755BF96F" w14:textId="77777777" w:rsidR="00473491" w:rsidRPr="00EB3052" w:rsidRDefault="00473491" w:rsidP="00473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>10. Shkalla e reduktuar e tatimit mbi vler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n e shtuar, e cila aplikohet p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r furnizimin e mallrave 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shport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s, 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sht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nivelin 6 p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>r qind. Mallrat e shport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s </w:t>
      </w:r>
      <w:r w:rsidR="00E8505C"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do të konsiderohen mielli, buka, vezët, qumështi, bulmeti, patatja, vaji, sheqeri dhe mishi. </w:t>
      </w:r>
    </w:p>
    <w:p w14:paraId="647CFC8D" w14:textId="77777777" w:rsidR="00473491" w:rsidRPr="00EB3052" w:rsidRDefault="00473491" w:rsidP="00473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29F19659" w14:textId="77777777" w:rsidR="00473491" w:rsidRPr="00EB3052" w:rsidRDefault="00473491" w:rsidP="00473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Neni 2</w:t>
      </w:r>
    </w:p>
    <w:p w14:paraId="3421A81A" w14:textId="77777777" w:rsidR="002B2E9D" w:rsidRPr="00EB3052" w:rsidRDefault="00473491" w:rsidP="002B2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Hyrja n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fuqi</w:t>
      </w:r>
    </w:p>
    <w:p w14:paraId="0A3ACA23" w14:textId="77777777" w:rsidR="00473491" w:rsidRPr="00EB3052" w:rsidRDefault="00473491" w:rsidP="00473491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>Ky ligj hyn n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fuqi 15 dit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pas botimit n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sz w:val="28"/>
          <w:szCs w:val="28"/>
          <w:lang w:val="sq-AL"/>
        </w:rPr>
        <w:t xml:space="preserve"> Fletoren Zyrtare. </w:t>
      </w:r>
    </w:p>
    <w:p w14:paraId="0C694848" w14:textId="77777777" w:rsidR="00473491" w:rsidRPr="00EB3052" w:rsidRDefault="00473491" w:rsidP="00473491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14:paraId="3E06A209" w14:textId="77777777" w:rsidR="00473491" w:rsidRPr="00EB3052" w:rsidRDefault="00473491" w:rsidP="004734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 xml:space="preserve">KRYETARJA </w:t>
      </w:r>
    </w:p>
    <w:p w14:paraId="1F830FBC" w14:textId="77777777" w:rsidR="002B2E9D" w:rsidRPr="002B2E9D" w:rsidRDefault="00473491" w:rsidP="002B2E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Lindita NIKOLLI</w:t>
      </w:r>
    </w:p>
    <w:p w14:paraId="01FF5852" w14:textId="77777777" w:rsidR="002B2E9D" w:rsidRDefault="002B2E9D" w:rsidP="00A675EA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14:paraId="3BEBFE08" w14:textId="77777777" w:rsidR="002B2E9D" w:rsidRPr="002B2E9D" w:rsidRDefault="00473491" w:rsidP="002B2E9D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sz w:val="28"/>
          <w:szCs w:val="28"/>
          <w:lang w:val="sq-AL"/>
        </w:rPr>
        <w:t>Miratuar, m</w:t>
      </w:r>
      <w:r w:rsidR="00A675EA" w:rsidRPr="00EB305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B3052">
        <w:rPr>
          <w:rFonts w:ascii="Times New Roman" w:hAnsi="Times New Roman" w:cs="Times New Roman"/>
          <w:sz w:val="28"/>
          <w:szCs w:val="28"/>
          <w:lang w:val="sq-AL"/>
        </w:rPr>
        <w:t xml:space="preserve"> ____.____.2021</w:t>
      </w:r>
    </w:p>
    <w:p w14:paraId="677D543E" w14:textId="77777777" w:rsidR="00473491" w:rsidRPr="00EB3052" w:rsidRDefault="00473491" w:rsidP="00473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lastRenderedPageBreak/>
        <w:t>RELACION</w:t>
      </w:r>
    </w:p>
    <w:p w14:paraId="4E15CF79" w14:textId="77777777" w:rsidR="00473491" w:rsidRPr="00EB3052" w:rsidRDefault="00473491" w:rsidP="00473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545F3" w14:textId="77777777" w:rsidR="00473491" w:rsidRPr="00EB3052" w:rsidRDefault="00473491" w:rsidP="00473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t>P</w:t>
      </w:r>
      <w:r w:rsidR="00A675EA" w:rsidRPr="00EB3052">
        <w:rPr>
          <w:rFonts w:ascii="Times New Roman" w:hAnsi="Times New Roman" w:cs="Times New Roman"/>
          <w:b/>
          <w:sz w:val="28"/>
          <w:szCs w:val="28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</w:rPr>
        <w:t>R PROJEKTLIGJIN</w:t>
      </w:r>
    </w:p>
    <w:p w14:paraId="6C1951D1" w14:textId="77777777" w:rsidR="00473491" w:rsidRPr="00EB3052" w:rsidRDefault="00473491" w:rsidP="00473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4B743" w14:textId="77777777" w:rsidR="00473491" w:rsidRPr="00EB3052" w:rsidRDefault="00473491" w:rsidP="00473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t>P</w:t>
      </w:r>
      <w:r w:rsidR="00A675EA" w:rsidRPr="00EB3052">
        <w:rPr>
          <w:rFonts w:ascii="Times New Roman" w:hAnsi="Times New Roman" w:cs="Times New Roman"/>
          <w:b/>
          <w:sz w:val="28"/>
          <w:szCs w:val="28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</w:rPr>
        <w:t>R NJ</w:t>
      </w:r>
      <w:r w:rsidR="00A675EA" w:rsidRPr="00EB3052">
        <w:rPr>
          <w:rFonts w:ascii="Times New Roman" w:hAnsi="Times New Roman" w:cs="Times New Roman"/>
          <w:b/>
          <w:sz w:val="28"/>
          <w:szCs w:val="28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</w:rPr>
        <w:t xml:space="preserve"> SHTES</w:t>
      </w:r>
      <w:r w:rsidR="00A675EA" w:rsidRPr="00EB3052">
        <w:rPr>
          <w:rFonts w:ascii="Times New Roman" w:hAnsi="Times New Roman" w:cs="Times New Roman"/>
          <w:b/>
          <w:sz w:val="28"/>
          <w:szCs w:val="28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A675EA" w:rsidRPr="00EB3052">
        <w:rPr>
          <w:rFonts w:ascii="Times New Roman" w:hAnsi="Times New Roman" w:cs="Times New Roman"/>
          <w:b/>
          <w:sz w:val="28"/>
          <w:szCs w:val="28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</w:rPr>
        <w:t xml:space="preserve"> LIGJIN NR. 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92/2014 “P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R TATIMIN MBI VLER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N E SHTUAR N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REPUBLIK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N E SHQIP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RIS</w:t>
      </w:r>
      <w:r w:rsidR="00A675EA" w:rsidRPr="00EB3052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EB3052">
        <w:rPr>
          <w:rFonts w:ascii="Times New Roman" w:hAnsi="Times New Roman" w:cs="Times New Roman"/>
          <w:b/>
          <w:sz w:val="28"/>
          <w:szCs w:val="28"/>
          <w:lang w:val="sq-AL"/>
        </w:rPr>
        <w:t>”, I NDRYSHUAR</w:t>
      </w:r>
    </w:p>
    <w:p w14:paraId="0CD75465" w14:textId="77777777" w:rsidR="00E8505C" w:rsidRPr="00EB3052" w:rsidRDefault="00E8505C" w:rsidP="0047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CD4C02" w14:textId="77777777" w:rsidR="001A0B64" w:rsidRPr="00EB3052" w:rsidRDefault="001A0B64" w:rsidP="001A0B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t>I. QËLLIMI I PROJEKTAKTIT DHE OBJEKTIVAT QË SYNOHEN TË</w:t>
      </w:r>
    </w:p>
    <w:p w14:paraId="4DE9ADBC" w14:textId="77777777" w:rsidR="001A0B64" w:rsidRPr="00EB3052" w:rsidRDefault="001A0B64" w:rsidP="001A0B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t>ARRIHEN</w:t>
      </w:r>
    </w:p>
    <w:p w14:paraId="18BAEA4E" w14:textId="77777777" w:rsidR="00123757" w:rsidRPr="00EB3052" w:rsidRDefault="00123757" w:rsidP="001A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BB601E" w14:textId="77777777" w:rsidR="001A0B64" w:rsidRPr="00EB3052" w:rsidRDefault="001A0B64" w:rsidP="00F233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Projektligji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synon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uljen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TVSH-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="00E8505C"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E8505C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05C" w:rsidRPr="00EB3052">
        <w:rPr>
          <w:rFonts w:ascii="Times New Roman" w:hAnsi="Times New Roman" w:cs="Times New Roman"/>
          <w:sz w:val="28"/>
          <w:szCs w:val="28"/>
        </w:rPr>
        <w:t>s</w:t>
      </w:r>
      <w:r w:rsidRPr="00EB3052">
        <w:rPr>
          <w:rFonts w:ascii="Times New Roman" w:hAnsi="Times New Roman" w:cs="Times New Roman"/>
          <w:sz w:val="28"/>
          <w:szCs w:val="28"/>
        </w:rPr>
        <w:t>hport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baz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ushqimeve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6%.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Kjo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ulje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TVSH-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synon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ndihmoj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qytetar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="00123757" w:rsidRPr="00EB305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shqiptar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rballimin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shtir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sive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rritjen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ardhurave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uljes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TVSH-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633811" w14:textId="77777777" w:rsidR="001A0B64" w:rsidRPr="00EB3052" w:rsidRDefault="001A0B64" w:rsidP="00F233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Ulja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TVSh-s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synon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rrit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konsumin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produkteve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baz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duke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ndihmuar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shtu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mir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q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nien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familjeve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shqiptare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mir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-rritjen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mij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6A9D7F" w14:textId="77777777" w:rsidR="001A0B64" w:rsidRPr="00EB3052" w:rsidRDefault="001A0B64" w:rsidP="00F233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rmjet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uljes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TVSH-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ushqimet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shport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baz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garantohet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nj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frenim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thellimit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kriz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="00123757"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ekonomike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familjare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varf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="00123757" w:rsidRPr="00EB3052">
        <w:rPr>
          <w:rFonts w:ascii="Times New Roman" w:hAnsi="Times New Roman" w:cs="Times New Roman"/>
          <w:sz w:val="28"/>
          <w:szCs w:val="28"/>
        </w:rPr>
        <w:t>rimit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57" w:rsidRPr="00EB3052">
        <w:rPr>
          <w:rFonts w:ascii="Times New Roman" w:hAnsi="Times New Roman" w:cs="Times New Roman"/>
          <w:sz w:val="28"/>
          <w:szCs w:val="28"/>
        </w:rPr>
        <w:t>popullsis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23757" w:rsidRPr="00EB3052">
        <w:rPr>
          <w:rFonts w:ascii="Times New Roman" w:hAnsi="Times New Roman" w:cs="Times New Roman"/>
          <w:sz w:val="28"/>
          <w:szCs w:val="28"/>
        </w:rPr>
        <w:t>.</w:t>
      </w:r>
    </w:p>
    <w:p w14:paraId="1A28E941" w14:textId="77777777" w:rsidR="00123757" w:rsidRPr="00EB3052" w:rsidRDefault="00123757" w:rsidP="00E85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Shum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vende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Rajonit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por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Bashkimit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Europian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jan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duke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aplikuar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reduktim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TVSH-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shport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baz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ushqimit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nyr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leht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jetes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rballuar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krizat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tjera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rfshijn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vendet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kriza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energjitike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kriza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naft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pandemia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COVID-19).</w:t>
      </w:r>
    </w:p>
    <w:p w14:paraId="2E892D78" w14:textId="77777777" w:rsidR="00E8505C" w:rsidRPr="00EB3052" w:rsidRDefault="00E8505C" w:rsidP="00E85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219AD" w14:textId="77777777" w:rsidR="00E8505C" w:rsidRPr="00EB3052" w:rsidRDefault="00E8505C" w:rsidP="00E8505C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Kjo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nismë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synon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gjithashtu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arritjen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e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dy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objektivave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 (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ulje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cmimit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produkteve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konsumit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bazë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uljes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zinxhirit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kostos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nëpërmjet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uljes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detyrimit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tatimor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; (ii)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zbutje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varfërisë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nëpërmjet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mbajtjes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kontroll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cmimeve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produkteve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bazike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shportës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ushqimore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duke u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dhënë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mundësi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jetesën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shtresave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varfra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specifikisht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rreth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popullsisë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jeton me 1 USD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individ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ditë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gjysma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shpenzimeve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shqiptarëve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kalon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mallrat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konsumit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përditshëm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>).</w:t>
      </w:r>
    </w:p>
    <w:p w14:paraId="68BFEDD1" w14:textId="77777777" w:rsidR="001A0B64" w:rsidRPr="00EB3052" w:rsidRDefault="001A0B64" w:rsidP="004734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136150" w14:textId="77777777" w:rsidR="00F2333B" w:rsidRPr="00EB3052" w:rsidRDefault="00F2333B" w:rsidP="00F233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t>II. ARGUMENTIMI I PROJEKTAKTIT LIDHUR ME PERPARESITE,</w:t>
      </w:r>
    </w:p>
    <w:p w14:paraId="5089139A" w14:textId="77777777" w:rsidR="001A0B64" w:rsidRPr="00EB3052" w:rsidRDefault="00F2333B" w:rsidP="00F233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t>PROBLEMATIKAT, EFEKTET E PRITSHME</w:t>
      </w:r>
    </w:p>
    <w:p w14:paraId="35C1D71C" w14:textId="77777777" w:rsidR="00F2333B" w:rsidRPr="00EB3052" w:rsidRDefault="00F2333B" w:rsidP="00F233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610AE" w14:textId="77777777" w:rsidR="00E8505C" w:rsidRPr="00EB3052" w:rsidRDefault="00473491" w:rsidP="0047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Cmimet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artikujve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baz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shport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brenda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nj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periudhe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3-mujore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jan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rritur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tregjet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pakic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rkoh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rritja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vazhdim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cmimeve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rrezikon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coj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varf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rreth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40%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popullsis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>.</w:t>
      </w:r>
      <w:r w:rsidR="00A675EA" w:rsidRPr="00EB30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Sipas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INSTAT,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vitin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jan</w:t>
      </w:r>
      <w:r w:rsidR="00A675EA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vler</w:t>
      </w:r>
      <w:r w:rsidR="00A675EA" w:rsidRPr="00EB3052">
        <w:rPr>
          <w:rFonts w:ascii="Times New Roman" w:hAnsi="Times New Roman" w:cs="Times New Roman"/>
          <w:sz w:val="28"/>
          <w:szCs w:val="28"/>
        </w:rPr>
        <w:t>ësuar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659.000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individë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lastRenderedPageBreak/>
        <w:t>jetojnë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në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kufirin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rre</w:t>
      </w:r>
      <w:r w:rsidR="00A675EA" w:rsidRPr="00EB3052">
        <w:rPr>
          <w:rFonts w:ascii="Times New Roman" w:hAnsi="Times New Roman" w:cs="Times New Roman"/>
          <w:sz w:val="28"/>
          <w:szCs w:val="28"/>
        </w:rPr>
        <w:t>zikut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qenë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varfë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kushtet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pandemis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shtresat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varf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rball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kostot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larta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rritja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cmimeve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rkeq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soj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shum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situat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saj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shtrese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>.</w:t>
      </w:r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AD64D" w14:textId="77777777" w:rsidR="00E8505C" w:rsidRPr="00EB3052" w:rsidRDefault="00E8505C" w:rsidP="0047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C21D1" w14:textId="77777777" w:rsidR="00473491" w:rsidRPr="00EB3052" w:rsidRDefault="00473491" w:rsidP="0047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Gjysma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</w:t>
      </w:r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shpenzimeve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familjeve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shqip</w:t>
      </w:r>
      <w:r w:rsidRPr="00EB3052">
        <w:rPr>
          <w:rFonts w:ascii="Times New Roman" w:hAnsi="Times New Roman" w:cs="Times New Roman"/>
          <w:sz w:val="28"/>
          <w:szCs w:val="28"/>
        </w:rPr>
        <w:t>tare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kanalizohet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blerjen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ushqimeve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rkoh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>,</w:t>
      </w:r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cmimet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jan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rb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kryesor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inflacionit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vend,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paramet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mbajtur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kontroll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Banka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Shqip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ris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nivelin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2,40% (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gusht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2021),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nj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shif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rritje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r w:rsidR="00032F91" w:rsidRPr="00EB3052">
        <w:rPr>
          <w:rFonts w:ascii="Times New Roman" w:hAnsi="Times New Roman" w:cs="Times New Roman"/>
          <w:sz w:val="28"/>
          <w:szCs w:val="28"/>
        </w:rPr>
        <w:t xml:space="preserve">por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brenda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parashikueshmerise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s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Bank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032F91"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3%. </w:t>
      </w:r>
    </w:p>
    <w:p w14:paraId="2349FA3D" w14:textId="77777777" w:rsidR="00A675EA" w:rsidRPr="00EB3052" w:rsidRDefault="00A675EA" w:rsidP="0047349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811A92F" w14:textId="77777777" w:rsidR="00473491" w:rsidRPr="00EB3052" w:rsidRDefault="004C1466" w:rsidP="0047349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Pjes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marrja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shtetit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jet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ekonomike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rregullator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mbikqyr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sektor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prodhues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importues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produkteve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ushqimore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m</w:t>
      </w:r>
      <w:r w:rsidR="00A675EA" w:rsidRPr="00EB3052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A675EA" w:rsidRPr="00EB3052">
        <w:rPr>
          <w:rFonts w:ascii="Times New Roman" w:hAnsi="Times New Roman" w:cs="Times New Roman"/>
          <w:sz w:val="28"/>
          <w:szCs w:val="28"/>
        </w:rPr>
        <w:t>nd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A675EA" w:rsidRPr="00EB305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jetike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A675EA"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mbijetes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A675EA"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mir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q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nien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popullat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Vecan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risht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situat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ngarkuar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ekonomike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kufizimet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rritjes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shkaktuar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pandemia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shteti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rmjet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mekanizmave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tij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jo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tregu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ngelet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rregullatori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vet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A675EA" w:rsidRPr="00EB305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stabilizimin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cmim</w:t>
      </w:r>
      <w:r w:rsidR="00473491" w:rsidRPr="00EB3052">
        <w:rPr>
          <w:rFonts w:ascii="Times New Roman" w:hAnsi="Times New Roman" w:cs="Times New Roman"/>
          <w:sz w:val="28"/>
          <w:szCs w:val="28"/>
        </w:rPr>
        <w:t>eve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produkteve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ushqimore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nd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473491" w:rsidRPr="00EB305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91" w:rsidRPr="00EB3052">
        <w:rPr>
          <w:rFonts w:ascii="Times New Roman" w:hAnsi="Times New Roman" w:cs="Times New Roman"/>
          <w:sz w:val="28"/>
          <w:szCs w:val="28"/>
        </w:rPr>
        <w:t>jetike</w:t>
      </w:r>
      <w:proofErr w:type="spellEnd"/>
      <w:r w:rsidR="00473491" w:rsidRPr="00EB3052">
        <w:rPr>
          <w:rFonts w:ascii="Times New Roman" w:hAnsi="Times New Roman" w:cs="Times New Roman"/>
          <w:sz w:val="28"/>
          <w:szCs w:val="28"/>
        </w:rPr>
        <w:t>.</w:t>
      </w:r>
    </w:p>
    <w:p w14:paraId="089464AB" w14:textId="77777777" w:rsidR="00A675EA" w:rsidRPr="00EB3052" w:rsidRDefault="00A675EA" w:rsidP="0047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E69983" w14:textId="77777777" w:rsidR="00A675EA" w:rsidRPr="00EB3052" w:rsidRDefault="00473491" w:rsidP="0047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vazhdim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lart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pavar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sisht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diferenca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shkaktur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buxhetin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shtetit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ark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timi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pak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ardhurave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TVSH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reduktuar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20 %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6 %,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buxheti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Ministria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Financave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duhet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konsideroj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modifikimet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rkat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ndryshimin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volumit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z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rave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investime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shpenzime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qeveritare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gjykuara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jo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prioritare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mbijetes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ushqimore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shqiptar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koh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cil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jetojm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>.</w:t>
      </w:r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Kjo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sjell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gjithashtu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konkur</w:t>
      </w:r>
      <w:r w:rsidR="00366BBD" w:rsidRPr="00EB3052">
        <w:rPr>
          <w:rFonts w:ascii="Times New Roman" w:hAnsi="Times New Roman" w:cs="Times New Roman"/>
          <w:sz w:val="28"/>
          <w:szCs w:val="28"/>
        </w:rPr>
        <w:t>r</w:t>
      </w:r>
      <w:r w:rsidR="00A675EA" w:rsidRPr="00EB3052">
        <w:rPr>
          <w:rFonts w:ascii="Times New Roman" w:hAnsi="Times New Roman" w:cs="Times New Roman"/>
          <w:sz w:val="28"/>
          <w:szCs w:val="28"/>
        </w:rPr>
        <w:t>enc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ndershme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vendet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rajonit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rafrimin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vlerave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mbi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TVSH-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produkteve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</w:t>
      </w:r>
      <w:r w:rsidR="00A675EA" w:rsidRPr="00EB3052">
        <w:rPr>
          <w:rFonts w:ascii="Times New Roman" w:hAnsi="Times New Roman" w:cs="Times New Roman"/>
          <w:sz w:val="28"/>
          <w:szCs w:val="28"/>
        </w:rPr>
        <w:t>imore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="00A675EA" w:rsidRPr="00EB3052">
        <w:rPr>
          <w:rFonts w:ascii="Times New Roman" w:hAnsi="Times New Roman" w:cs="Times New Roman"/>
          <w:sz w:val="28"/>
          <w:szCs w:val="28"/>
        </w:rPr>
        <w:t>rfitues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jan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biznes</w:t>
      </w:r>
      <w:r w:rsidRPr="00EB305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qytetar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konsumator</w:t>
      </w:r>
      <w:r w:rsidR="00366BBD" w:rsidRPr="00EB3052">
        <w:rPr>
          <w:rFonts w:ascii="Times New Roman" w:hAnsi="Times New Roman" w:cs="Times New Roman"/>
          <w:sz w:val="28"/>
          <w:szCs w:val="28"/>
        </w:rPr>
        <w:t>ët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Maqedoni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Veriut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TVSH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shport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ushqimore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5%,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Kosova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8%,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rbia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8%)</w:t>
      </w:r>
      <w:r w:rsidR="00A675EA" w:rsidRPr="00EB3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9C0292" w14:textId="77777777" w:rsidR="00A675EA" w:rsidRPr="00EB3052" w:rsidRDefault="00A675EA" w:rsidP="0047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1B558F" w14:textId="77777777" w:rsidR="00473491" w:rsidRPr="00EB3052" w:rsidRDefault="00473491" w:rsidP="0047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rsa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koh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BBD" w:rsidRPr="00EB3052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rritja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pagave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pensioneve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po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ndodh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prej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shum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vitesh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sht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detyrueshme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reduktimi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TVSH-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frenuar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rritjen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pandalshme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cmimeve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produkteve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ushqimore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baz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shport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pasi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pagat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po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ndjekin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rritjen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cmimeve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mallrave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>.</w:t>
      </w:r>
    </w:p>
    <w:p w14:paraId="2BAE2378" w14:textId="77777777" w:rsidR="00A675EA" w:rsidRPr="00EB3052" w:rsidRDefault="00A675EA" w:rsidP="00473491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293883C" w14:textId="77777777" w:rsidR="00A675EA" w:rsidRPr="00EB3052" w:rsidRDefault="00473491" w:rsidP="00473491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Qeveria</w:t>
      </w:r>
      <w:proofErr w:type="spellEnd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</w:t>
      </w:r>
      <w:r w:rsidR="00366BBD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ë</w:t>
      </w:r>
      <w:proofErr w:type="spellEnd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afat</w:t>
      </w:r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shkurt</w:t>
      </w:r>
      <w:r w:rsidR="00366BBD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ë</w:t>
      </w:r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do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</w:t>
      </w:r>
      <w:r w:rsidR="00366BBD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përfitoj</w:t>
      </w:r>
      <w:r w:rsidR="00366BBD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nga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rritja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e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çmimeve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duke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mb</w:t>
      </w:r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ledhur</w:t>
      </w:r>
      <w:proofErr w:type="spellEnd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më</w:t>
      </w:r>
      <w:proofErr w:type="spellEnd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shumë</w:t>
      </w:r>
      <w:proofErr w:type="spellEnd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taksa</w:t>
      </w:r>
      <w:proofErr w:type="spellEnd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të</w:t>
      </w:r>
      <w:proofErr w:type="spellEnd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cilat</w:t>
      </w:r>
      <w:proofErr w:type="spellEnd"/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ndikojnë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përmirësimin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e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deficitit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fiskal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dhe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uljen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e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borxhit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Por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nj</w:t>
      </w:r>
      <w:r w:rsidR="00366BBD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perspektiv</w:t>
      </w:r>
      <w:r w:rsidR="00366BBD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afatmesme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çmimet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e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larta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do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sillnin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rritjen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e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normave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interesit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cilat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e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ndikojnë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negativisht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borxhin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publik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cili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po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shkon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realisht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mbi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85 % 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PBB-</w:t>
      </w:r>
      <w:proofErr w:type="spellStart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</w:t>
      </w:r>
      <w:r w:rsidR="00366BBD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ë</w:t>
      </w:r>
      <w:proofErr w:type="spellEnd"/>
      <w:r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A675EA" w:rsidRPr="00EB30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00DE573E" w14:textId="77777777" w:rsidR="00A675EA" w:rsidRPr="00EB3052" w:rsidRDefault="00A675EA" w:rsidP="0047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C59926" w14:textId="77777777" w:rsidR="00473491" w:rsidRPr="00EB3052" w:rsidRDefault="00473491" w:rsidP="00473491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Reduktimi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i TVSH-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20 % ne 6% do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jet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nj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premtim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mbajtur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kahet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politik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shqiptare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pasi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kur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partit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kryesore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kan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qen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opozit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kan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rkuar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66BBD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BBD" w:rsidRPr="00EB3052">
        <w:rPr>
          <w:rFonts w:ascii="Times New Roman" w:hAnsi="Times New Roman" w:cs="Times New Roman"/>
          <w:sz w:val="28"/>
          <w:szCs w:val="28"/>
        </w:rPr>
        <w:lastRenderedPageBreak/>
        <w:t>ndryshim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nyr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sjelljeje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re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rgjegjshme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politika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tregon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ndjeshm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eri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qytetare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</w:t>
      </w:r>
      <w:r w:rsidR="00366BBD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erveprim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nevojat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A675EA" w:rsidRPr="00EB3052">
        <w:rPr>
          <w:rFonts w:ascii="Times New Roman" w:hAnsi="Times New Roman" w:cs="Times New Roman"/>
          <w:sz w:val="28"/>
          <w:szCs w:val="28"/>
        </w:rPr>
        <w:t>qytetarëve</w:t>
      </w:r>
      <w:proofErr w:type="spellEnd"/>
      <w:r w:rsidR="00A675EA" w:rsidRPr="00EB3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12669" w14:textId="77777777" w:rsidR="00473491" w:rsidRPr="00EB3052" w:rsidRDefault="00473491" w:rsidP="00473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227B8D32" w14:textId="77777777" w:rsidR="00473491" w:rsidRPr="00EB3052" w:rsidRDefault="00473491" w:rsidP="00F23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E48529" w14:textId="77777777" w:rsidR="00F2333B" w:rsidRPr="00EB3052" w:rsidRDefault="00E8505C" w:rsidP="00F233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t>III</w:t>
      </w:r>
      <w:r w:rsidR="00F2333B" w:rsidRPr="00EB3052">
        <w:rPr>
          <w:rFonts w:ascii="Times New Roman" w:hAnsi="Times New Roman" w:cs="Times New Roman"/>
          <w:b/>
          <w:sz w:val="28"/>
          <w:szCs w:val="28"/>
        </w:rPr>
        <w:t>. VLERESIMI I LIGJSHMERISE, KUSHTETUTSHMERISE DHE HARMONIZIMI ME LEGJISLACIONI</w:t>
      </w:r>
      <w:r w:rsidRPr="00EB3052">
        <w:rPr>
          <w:rFonts w:ascii="Times New Roman" w:hAnsi="Times New Roman" w:cs="Times New Roman"/>
          <w:b/>
          <w:sz w:val="28"/>
          <w:szCs w:val="28"/>
        </w:rPr>
        <w:t>N NE FUQ</w:t>
      </w:r>
      <w:r w:rsidR="00F2333B" w:rsidRPr="00EB3052">
        <w:rPr>
          <w:rFonts w:ascii="Times New Roman" w:hAnsi="Times New Roman" w:cs="Times New Roman"/>
          <w:b/>
          <w:sz w:val="28"/>
          <w:szCs w:val="28"/>
        </w:rPr>
        <w:t>I VENDAS E NDERKOMBETAR</w:t>
      </w:r>
    </w:p>
    <w:p w14:paraId="71D57977" w14:textId="77777777" w:rsidR="00F2333B" w:rsidRPr="00EB3052" w:rsidRDefault="00F2333B" w:rsidP="00F233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1C8F0" w14:textId="77777777" w:rsidR="00E8505C" w:rsidRPr="00EB3052" w:rsidRDefault="00E8505C" w:rsidP="00F23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Projektligji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sht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propozim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nj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grupi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deputetësh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Kuvendi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Shqip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ris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rputhje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nenin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81, pika 1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Kushtetut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Shqip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ris</w:t>
      </w:r>
      <w:r w:rsidR="00EB3052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nenin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68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Rregullores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Kuvendit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>.</w:t>
      </w:r>
    </w:p>
    <w:p w14:paraId="4AA658A8" w14:textId="77777777" w:rsidR="008A4AA4" w:rsidRPr="00EB3052" w:rsidRDefault="008A4AA4" w:rsidP="008A4A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AA40B15" w14:textId="77777777" w:rsidR="008A4AA4" w:rsidRPr="00EB3052" w:rsidRDefault="00EB3052" w:rsidP="008A4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t>IV</w:t>
      </w:r>
      <w:r w:rsidR="008A4AA4" w:rsidRPr="00EB3052">
        <w:rPr>
          <w:rFonts w:ascii="Times New Roman" w:hAnsi="Times New Roman" w:cs="Times New Roman"/>
          <w:b/>
          <w:sz w:val="28"/>
          <w:szCs w:val="28"/>
        </w:rPr>
        <w:t>. PËRMBLEDHJE SHPJEGUESE E PËRMBAJTJES SËPROJEKTAKTIT</w:t>
      </w:r>
    </w:p>
    <w:p w14:paraId="324A0D9B" w14:textId="77777777" w:rsidR="00CA338C" w:rsidRPr="00EB3052" w:rsidRDefault="00CA338C" w:rsidP="008A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F8B924" w14:textId="77777777" w:rsidR="00CA338C" w:rsidRPr="00EB3052" w:rsidRDefault="00EB3052" w:rsidP="00CA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Projektligji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përbëhet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dispozita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. E para,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sjell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shtesë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nenin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49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ligjit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nr. 92/2014,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cila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bëjë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shkallën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reduktuar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tatimit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mbi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vlerën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shtuar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Konkretisht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pika 10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shtuar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synon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reduktimin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TVSH-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6%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mallrat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shportës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Këto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fundit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përcaktuar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përbën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mielli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buka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vezët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qumështi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bulemti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patatja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vaji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sheqeri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mishi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E37F02" w14:textId="77777777" w:rsidR="00EB3052" w:rsidRPr="00EB3052" w:rsidRDefault="00EB3052" w:rsidP="00CA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8C3CE8" w14:textId="77777777" w:rsidR="00EB3052" w:rsidRPr="00EB3052" w:rsidRDefault="00EB3052" w:rsidP="00CA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Ndërsa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neni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parashikon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hyrjen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fuqi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përputhje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përcaktimin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bërë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nenin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84, pika 3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Kushtetutës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094733" w14:textId="77777777" w:rsidR="00032F91" w:rsidRPr="00EB3052" w:rsidRDefault="00032F91" w:rsidP="00CA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FD7533" w14:textId="77777777" w:rsidR="00CA338C" w:rsidRPr="00EB3052" w:rsidRDefault="00EB3052" w:rsidP="00EB30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52">
        <w:rPr>
          <w:rFonts w:ascii="Times New Roman" w:hAnsi="Times New Roman" w:cs="Times New Roman"/>
          <w:b/>
          <w:sz w:val="28"/>
          <w:szCs w:val="28"/>
        </w:rPr>
        <w:t>V</w:t>
      </w:r>
      <w:r w:rsidR="00CA338C" w:rsidRPr="00EB3052">
        <w:rPr>
          <w:rFonts w:ascii="Times New Roman" w:hAnsi="Times New Roman" w:cs="Times New Roman"/>
          <w:b/>
          <w:sz w:val="28"/>
          <w:szCs w:val="28"/>
        </w:rPr>
        <w:t xml:space="preserve">. RAPORTI I VLERËSIMIT TË </w:t>
      </w:r>
      <w:proofErr w:type="spellStart"/>
      <w:r w:rsidR="00CA338C" w:rsidRPr="00EB3052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="00CA338C" w:rsidRPr="00EB3052">
        <w:rPr>
          <w:rFonts w:ascii="Times New Roman" w:hAnsi="Times New Roman" w:cs="Times New Roman"/>
          <w:b/>
          <w:sz w:val="28"/>
          <w:szCs w:val="28"/>
        </w:rPr>
        <w:t xml:space="preserve"> ARDHURAVE DHE</w:t>
      </w:r>
      <w:r w:rsidRPr="00EB3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38C" w:rsidRPr="00EB3052">
        <w:rPr>
          <w:rFonts w:ascii="Times New Roman" w:hAnsi="Times New Roman" w:cs="Times New Roman"/>
          <w:b/>
          <w:sz w:val="28"/>
          <w:szCs w:val="28"/>
        </w:rPr>
        <w:t>SHPENZIMEVE BUXHETORE</w:t>
      </w:r>
    </w:p>
    <w:p w14:paraId="2686012B" w14:textId="77777777" w:rsidR="00CA338C" w:rsidRPr="00EB3052" w:rsidRDefault="00CA338C" w:rsidP="00CA3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787B7" w14:textId="77777777" w:rsidR="00032F91" w:rsidRPr="00EB3052" w:rsidRDefault="00CA338C" w:rsidP="00CA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Ndikimet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implikimet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buxhetore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jan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llogaritur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duke u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referuar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nave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statistikore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INSTAT.</w:t>
      </w:r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r w:rsidRPr="00EB3052">
        <w:rPr>
          <w:rFonts w:ascii="Times New Roman" w:hAnsi="Times New Roman" w:cs="Times New Roman"/>
          <w:sz w:val="28"/>
          <w:szCs w:val="28"/>
        </w:rPr>
        <w:t xml:space="preserve">Nga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nj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vler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paraprak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Shqip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jan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768.963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mijë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familje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buxhet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familjar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mesatar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shport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r w:rsidRPr="00EB305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s</w:t>
      </w:r>
      <w:r w:rsidR="00032F91" w:rsidRPr="00EB305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ushqimit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prej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83.475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mijë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lek/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familje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(3.6 persona);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këto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konsumohen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16.200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mijë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lek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shportën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bazë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ushqimeve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>.</w:t>
      </w:r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r w:rsidR="00032F91" w:rsidRPr="00EB3052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uljen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e TVSH-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6%,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shportën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bazë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ushqimore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buxheti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shtet</w:t>
      </w:r>
      <w:r w:rsidR="00EB3052" w:rsidRPr="00EB305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ketë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rënie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prej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miliardë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lekë</w:t>
      </w:r>
      <w:proofErr w:type="spellEnd"/>
      <w:r w:rsidR="00EB3052" w:rsidRPr="00EB30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32F91" w:rsidRPr="00EB3052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032F91" w:rsidRPr="00EB3052">
        <w:rPr>
          <w:rFonts w:ascii="Times New Roman" w:hAnsi="Times New Roman" w:cs="Times New Roman"/>
          <w:sz w:val="28"/>
          <w:szCs w:val="28"/>
        </w:rPr>
        <w:t xml:space="preserve"> vit.</w:t>
      </w:r>
    </w:p>
    <w:p w14:paraId="364E610E" w14:textId="77777777" w:rsidR="00032F91" w:rsidRPr="00EB3052" w:rsidRDefault="00032F91" w:rsidP="00CA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E2D60" w14:textId="77777777" w:rsidR="00032F91" w:rsidRPr="00EB3052" w:rsidRDefault="00032F91" w:rsidP="00CA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Propozohet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përballuar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vështirësitë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ekonomike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ulet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TVSH-ja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efekti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negativ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prej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Mld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lekë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gjenden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Programi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PPP</w:t>
      </w:r>
      <w:r w:rsidR="00EB3052" w:rsidRPr="00EB30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B3052" w:rsidRPr="00EB3052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vitin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2022,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ose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rialokimi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fondeve</w:t>
      </w:r>
      <w:proofErr w:type="spellEnd"/>
      <w:r w:rsidRP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2">
        <w:rPr>
          <w:rFonts w:ascii="Times New Roman" w:hAnsi="Times New Roman" w:cs="Times New Roman"/>
          <w:sz w:val="28"/>
          <w:szCs w:val="28"/>
        </w:rPr>
        <w:t>pë</w:t>
      </w:r>
      <w:r w:rsidR="00EB305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EB3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52">
        <w:rPr>
          <w:rFonts w:ascii="Times New Roman" w:hAnsi="Times New Roman" w:cs="Times New Roman"/>
          <w:sz w:val="28"/>
          <w:szCs w:val="28"/>
        </w:rPr>
        <w:t>shpenzime</w:t>
      </w:r>
      <w:proofErr w:type="spellEnd"/>
      <w:r w:rsidR="00EB3052">
        <w:rPr>
          <w:rFonts w:ascii="Times New Roman" w:hAnsi="Times New Roman" w:cs="Times New Roman"/>
          <w:sz w:val="28"/>
          <w:szCs w:val="28"/>
        </w:rPr>
        <w:t xml:space="preserve"> jo </w:t>
      </w:r>
      <w:proofErr w:type="spellStart"/>
      <w:r w:rsidR="00EB3052">
        <w:rPr>
          <w:rFonts w:ascii="Times New Roman" w:hAnsi="Times New Roman" w:cs="Times New Roman"/>
          <w:sz w:val="28"/>
          <w:szCs w:val="28"/>
        </w:rPr>
        <w:t>prioritare</w:t>
      </w:r>
      <w:proofErr w:type="spellEnd"/>
      <w:r w:rsidR="00EB3052">
        <w:rPr>
          <w:rFonts w:ascii="Times New Roman" w:hAnsi="Times New Roman" w:cs="Times New Roman"/>
          <w:sz w:val="28"/>
          <w:szCs w:val="28"/>
        </w:rPr>
        <w:t>.</w:t>
      </w:r>
    </w:p>
    <w:sectPr w:rsidR="00032F91" w:rsidRPr="00EB3052" w:rsidSect="00C506F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E7710"/>
    <w:multiLevelType w:val="hybridMultilevel"/>
    <w:tmpl w:val="5DA63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800C1"/>
    <w:multiLevelType w:val="hybridMultilevel"/>
    <w:tmpl w:val="D5D62214"/>
    <w:lvl w:ilvl="0" w:tplc="4CCA5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D1"/>
    <w:rsid w:val="00032F91"/>
    <w:rsid w:val="00123757"/>
    <w:rsid w:val="001A0B64"/>
    <w:rsid w:val="002B2E9D"/>
    <w:rsid w:val="00366BBD"/>
    <w:rsid w:val="003C03BF"/>
    <w:rsid w:val="00473491"/>
    <w:rsid w:val="004C1466"/>
    <w:rsid w:val="00594E2A"/>
    <w:rsid w:val="008A4AA4"/>
    <w:rsid w:val="00A2115A"/>
    <w:rsid w:val="00A675EA"/>
    <w:rsid w:val="00CA338C"/>
    <w:rsid w:val="00D259CE"/>
    <w:rsid w:val="00E640D1"/>
    <w:rsid w:val="00E8505C"/>
    <w:rsid w:val="00EB3052"/>
    <w:rsid w:val="00F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A102"/>
  <w15:chartTrackingRefBased/>
  <w15:docId w15:val="{3AA904EF-DA51-47CC-8412-4584F3E0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9CE"/>
    <w:pPr>
      <w:spacing w:after="200" w:line="276" w:lineRule="auto"/>
    </w:p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47349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User</cp:lastModifiedBy>
  <cp:revision>2</cp:revision>
  <dcterms:created xsi:type="dcterms:W3CDTF">2021-10-26T10:31:00Z</dcterms:created>
  <dcterms:modified xsi:type="dcterms:W3CDTF">2021-10-26T10:31:00Z</dcterms:modified>
</cp:coreProperties>
</file>